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3C" w:rsidRPr="00B2133C" w:rsidRDefault="00B2133C" w:rsidP="00B2133C">
      <w:pPr>
        <w:spacing w:after="0" w:line="240" w:lineRule="auto"/>
        <w:jc w:val="center"/>
        <w:rPr>
          <w:sz w:val="24"/>
          <w:szCs w:val="24"/>
        </w:rPr>
      </w:pPr>
      <w:r w:rsidRPr="00B2133C">
        <w:rPr>
          <w:rFonts w:ascii="Times New Roman" w:hAnsi="Times New Roman"/>
          <w:b/>
          <w:sz w:val="24"/>
          <w:szCs w:val="24"/>
        </w:rPr>
        <w:t xml:space="preserve">Районный семинар-практикум </w:t>
      </w:r>
      <w:r w:rsidRPr="00B2133C">
        <w:rPr>
          <w:sz w:val="24"/>
          <w:szCs w:val="24"/>
        </w:rPr>
        <w:t xml:space="preserve"> </w:t>
      </w:r>
    </w:p>
    <w:p w:rsidR="00B2133C" w:rsidRPr="00B2133C" w:rsidRDefault="00B2133C" w:rsidP="00B21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33C">
        <w:rPr>
          <w:rFonts w:ascii="Times New Roman" w:hAnsi="Times New Roman"/>
          <w:b/>
          <w:sz w:val="24"/>
          <w:szCs w:val="24"/>
        </w:rPr>
        <w:t>для руководителей ОО, РМО, РТГ, заместителей руководителей, педагогов ОО</w:t>
      </w:r>
    </w:p>
    <w:p w:rsidR="00B2133C" w:rsidRPr="00B2133C" w:rsidRDefault="00B2133C" w:rsidP="00B21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33C">
        <w:rPr>
          <w:rFonts w:ascii="Times New Roman" w:hAnsi="Times New Roman"/>
          <w:b/>
          <w:sz w:val="24"/>
          <w:szCs w:val="24"/>
        </w:rPr>
        <w:t>«Внутренняя система оценки качества образования в условиях ФГОС»</w:t>
      </w:r>
    </w:p>
    <w:p w:rsidR="00B2133C" w:rsidRPr="00B2133C" w:rsidRDefault="00B2133C" w:rsidP="00B21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33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B2133C" w:rsidRPr="00B2133C" w:rsidRDefault="00B2133C" w:rsidP="00B2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Б</w:t>
      </w:r>
      <w:r w:rsidRPr="00B2133C">
        <w:rPr>
          <w:rFonts w:ascii="Times New Roman" w:hAnsi="Times New Roman"/>
          <w:sz w:val="24"/>
          <w:szCs w:val="24"/>
        </w:rPr>
        <w:t>ОУ «</w:t>
      </w:r>
      <w:proofErr w:type="spellStart"/>
      <w:r w:rsidRPr="00B2133C">
        <w:rPr>
          <w:rFonts w:ascii="Times New Roman" w:hAnsi="Times New Roman"/>
          <w:sz w:val="24"/>
          <w:szCs w:val="24"/>
        </w:rPr>
        <w:t>Нюксенская</w:t>
      </w:r>
      <w:proofErr w:type="spellEnd"/>
      <w:r w:rsidRPr="00B2133C">
        <w:rPr>
          <w:rFonts w:ascii="Times New Roman" w:hAnsi="Times New Roman"/>
          <w:sz w:val="24"/>
          <w:szCs w:val="24"/>
        </w:rPr>
        <w:t xml:space="preserve"> СОШ»</w:t>
      </w:r>
    </w:p>
    <w:p w:rsidR="00B2133C" w:rsidRPr="00B2133C" w:rsidRDefault="00B2133C" w:rsidP="00B2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33C">
        <w:rPr>
          <w:rFonts w:ascii="Times New Roman" w:hAnsi="Times New Roman"/>
          <w:sz w:val="24"/>
          <w:szCs w:val="24"/>
        </w:rPr>
        <w:t>Время работы:</w:t>
      </w:r>
      <w:r w:rsidRPr="00B2133C">
        <w:rPr>
          <w:rFonts w:ascii="Times New Roman" w:hAnsi="Times New Roman"/>
          <w:b/>
          <w:sz w:val="24"/>
          <w:szCs w:val="24"/>
        </w:rPr>
        <w:t xml:space="preserve"> 21.03.2018г.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B2133C">
        <w:rPr>
          <w:rFonts w:ascii="Times New Roman" w:hAnsi="Times New Roman"/>
          <w:sz w:val="24"/>
          <w:szCs w:val="24"/>
        </w:rPr>
        <w:t>9.30</w:t>
      </w:r>
      <w:r>
        <w:rPr>
          <w:rFonts w:ascii="Times New Roman" w:hAnsi="Times New Roman"/>
          <w:sz w:val="24"/>
          <w:szCs w:val="24"/>
        </w:rPr>
        <w:t>. – 14</w:t>
      </w:r>
      <w:r w:rsidRPr="00B2133C">
        <w:rPr>
          <w:rFonts w:ascii="Times New Roman" w:hAnsi="Times New Roman"/>
          <w:sz w:val="24"/>
          <w:szCs w:val="24"/>
        </w:rPr>
        <w:t>.00.</w:t>
      </w:r>
    </w:p>
    <w:p w:rsidR="00B2133C" w:rsidRDefault="00B2133C" w:rsidP="00B213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Цель: провести анализ функционирования внутренней системы оценки качества и образования в </w:t>
      </w:r>
      <w:r w:rsidR="00764AE6">
        <w:rPr>
          <w:rFonts w:ascii="Times New Roman" w:hAnsi="Times New Roman"/>
          <w:sz w:val="24"/>
          <w:szCs w:val="24"/>
        </w:rPr>
        <w:t>общеобразовательной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БОУ «</w:t>
      </w:r>
      <w:proofErr w:type="spellStart"/>
      <w:r>
        <w:rPr>
          <w:rFonts w:ascii="Times New Roman" w:hAnsi="Times New Roman"/>
          <w:sz w:val="24"/>
          <w:szCs w:val="24"/>
        </w:rPr>
        <w:t>Нюксенская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</w:t>
      </w:r>
    </w:p>
    <w:p w:rsidR="00B2133C" w:rsidRDefault="00B2133C" w:rsidP="00B213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B2133C" w:rsidRDefault="00B2133C" w:rsidP="00B213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нормативно-правовых документов и локальных актов ОО по внутренней системе оценки качества и образования;</w:t>
      </w:r>
    </w:p>
    <w:p w:rsidR="00B2133C" w:rsidRDefault="00B2133C" w:rsidP="00B213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открытых уроков и внеурочных занятий по теме семинара, самоанализ и анализ в аспекте качества их результатов;</w:t>
      </w:r>
    </w:p>
    <w:p w:rsidR="00B2133C" w:rsidRDefault="00B2133C" w:rsidP="00B213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проектирование </w:t>
      </w:r>
      <w:proofErr w:type="spellStart"/>
      <w:r>
        <w:rPr>
          <w:rFonts w:ascii="Times New Roman" w:hAnsi="Times New Roman"/>
          <w:sz w:val="24"/>
          <w:szCs w:val="24"/>
        </w:rPr>
        <w:t>метапредметной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недели в ОО;</w:t>
      </w:r>
    </w:p>
    <w:p w:rsidR="00B2133C" w:rsidRDefault="00B2133C" w:rsidP="00B213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обсуждение проблем проектирования программы (плана) мониторинга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универсальных учебных действий основного общего образования.</w:t>
      </w:r>
    </w:p>
    <w:p w:rsidR="00B2133C" w:rsidRPr="00B2133C" w:rsidRDefault="00B2133C" w:rsidP="00B2133C">
      <w:pPr>
        <w:spacing w:after="0"/>
        <w:rPr>
          <w:rFonts w:ascii="Times New Roman" w:hAnsi="Times New Roman"/>
          <w:b/>
          <w:sz w:val="24"/>
          <w:szCs w:val="24"/>
        </w:rPr>
      </w:pPr>
      <w:r w:rsidRPr="00B2133C">
        <w:rPr>
          <w:rFonts w:ascii="Times New Roman" w:hAnsi="Times New Roman"/>
          <w:b/>
          <w:sz w:val="24"/>
          <w:szCs w:val="24"/>
        </w:rPr>
        <w:t>План работы:</w:t>
      </w:r>
    </w:p>
    <w:p w:rsidR="00B2133C" w:rsidRDefault="00B2133C" w:rsidP="00B2133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56EE">
        <w:rPr>
          <w:rFonts w:ascii="Times New Roman" w:hAnsi="Times New Roman"/>
          <w:sz w:val="24"/>
          <w:szCs w:val="24"/>
        </w:rPr>
        <w:t>9.30</w:t>
      </w:r>
      <w:r>
        <w:rPr>
          <w:rFonts w:ascii="Times New Roman" w:hAnsi="Times New Roman"/>
          <w:sz w:val="24"/>
          <w:szCs w:val="24"/>
        </w:rPr>
        <w:t>.</w:t>
      </w:r>
      <w:r w:rsidRPr="00D256EE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9.45. – «Внутренняя система оценки качества и образования в общеобразовательной организации: ключевые вопросы и рекомендации», </w:t>
      </w:r>
      <w:proofErr w:type="spellStart"/>
      <w:r w:rsidRPr="001116C7">
        <w:rPr>
          <w:rFonts w:ascii="Times New Roman" w:hAnsi="Times New Roman"/>
          <w:i/>
          <w:sz w:val="24"/>
          <w:szCs w:val="24"/>
        </w:rPr>
        <w:t>Парыгина</w:t>
      </w:r>
      <w:proofErr w:type="spellEnd"/>
      <w:r w:rsidRPr="001116C7">
        <w:rPr>
          <w:rFonts w:ascii="Times New Roman" w:hAnsi="Times New Roman"/>
          <w:i/>
          <w:sz w:val="24"/>
          <w:szCs w:val="24"/>
        </w:rPr>
        <w:t xml:space="preserve"> С.В., заведующий информаци</w:t>
      </w:r>
      <w:r>
        <w:rPr>
          <w:rFonts w:ascii="Times New Roman" w:hAnsi="Times New Roman"/>
          <w:i/>
          <w:sz w:val="24"/>
          <w:szCs w:val="24"/>
        </w:rPr>
        <w:t xml:space="preserve">онно-аналитического отдела КУ </w:t>
      </w:r>
      <w:proofErr w:type="spellStart"/>
      <w:r>
        <w:rPr>
          <w:rFonts w:ascii="Times New Roman" w:hAnsi="Times New Roman"/>
          <w:i/>
          <w:sz w:val="24"/>
          <w:szCs w:val="24"/>
        </w:rPr>
        <w:t>Ню</w:t>
      </w:r>
      <w:r w:rsidRPr="001116C7">
        <w:rPr>
          <w:rFonts w:ascii="Times New Roman" w:hAnsi="Times New Roman"/>
          <w:i/>
          <w:sz w:val="24"/>
          <w:szCs w:val="24"/>
        </w:rPr>
        <w:t>МР</w:t>
      </w:r>
      <w:proofErr w:type="spellEnd"/>
      <w:r w:rsidRPr="001116C7">
        <w:rPr>
          <w:rFonts w:ascii="Times New Roman" w:hAnsi="Times New Roman"/>
          <w:i/>
          <w:sz w:val="24"/>
          <w:szCs w:val="24"/>
        </w:rPr>
        <w:t xml:space="preserve"> «Центр по обслуживанию ОУ»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B2133C" w:rsidRPr="002C5AEF" w:rsidRDefault="00B2133C" w:rsidP="00B213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Актовый зал.</w:t>
      </w:r>
    </w:p>
    <w:p w:rsidR="00B2133C" w:rsidRPr="00D256EE" w:rsidRDefault="00B2133C" w:rsidP="00B2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6EE">
        <w:rPr>
          <w:rFonts w:ascii="Times New Roman" w:hAnsi="Times New Roman"/>
          <w:sz w:val="24"/>
          <w:szCs w:val="24"/>
        </w:rPr>
        <w:t>9.50</w:t>
      </w:r>
      <w:r>
        <w:rPr>
          <w:rFonts w:ascii="Times New Roman" w:hAnsi="Times New Roman"/>
          <w:sz w:val="24"/>
          <w:szCs w:val="24"/>
        </w:rPr>
        <w:t>.</w:t>
      </w:r>
      <w:r w:rsidRPr="00D256EE">
        <w:rPr>
          <w:rFonts w:ascii="Times New Roman" w:hAnsi="Times New Roman"/>
          <w:sz w:val="24"/>
          <w:szCs w:val="24"/>
        </w:rPr>
        <w:t xml:space="preserve"> -10.30</w:t>
      </w:r>
      <w:r>
        <w:rPr>
          <w:rFonts w:ascii="Times New Roman" w:hAnsi="Times New Roman"/>
          <w:sz w:val="24"/>
          <w:szCs w:val="24"/>
        </w:rPr>
        <w:t>. – О</w:t>
      </w:r>
      <w:r w:rsidRPr="00D256EE">
        <w:rPr>
          <w:rFonts w:ascii="Times New Roman" w:hAnsi="Times New Roman"/>
          <w:sz w:val="24"/>
          <w:szCs w:val="24"/>
        </w:rPr>
        <w:t>ткрытые уроки:</w:t>
      </w:r>
    </w:p>
    <w:p w:rsidR="00B2133C" w:rsidRPr="00D256EE" w:rsidRDefault="00B2133C" w:rsidP="00B2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6EE">
        <w:rPr>
          <w:rFonts w:ascii="Times New Roman" w:hAnsi="Times New Roman"/>
          <w:sz w:val="24"/>
          <w:szCs w:val="24"/>
        </w:rPr>
        <w:t>1)  География, 9 класс. Тема: «Экономич</w:t>
      </w:r>
      <w:r>
        <w:rPr>
          <w:rFonts w:ascii="Times New Roman" w:hAnsi="Times New Roman"/>
          <w:sz w:val="24"/>
          <w:szCs w:val="24"/>
        </w:rPr>
        <w:t>еские районы России. Обобщение»,</w:t>
      </w:r>
      <w:r w:rsidRPr="00D256EE">
        <w:rPr>
          <w:rFonts w:ascii="Times New Roman" w:hAnsi="Times New Roman"/>
          <w:sz w:val="24"/>
          <w:szCs w:val="24"/>
        </w:rPr>
        <w:t xml:space="preserve"> </w:t>
      </w:r>
      <w:r w:rsidRPr="001116C7">
        <w:rPr>
          <w:rFonts w:ascii="Times New Roman" w:hAnsi="Times New Roman"/>
          <w:i/>
          <w:sz w:val="24"/>
          <w:szCs w:val="24"/>
        </w:rPr>
        <w:t>Селянина Н.Н.</w:t>
      </w:r>
      <w:r w:rsidRPr="00D256EE">
        <w:rPr>
          <w:rFonts w:ascii="Times New Roman" w:hAnsi="Times New Roman"/>
          <w:sz w:val="24"/>
          <w:szCs w:val="24"/>
        </w:rPr>
        <w:t xml:space="preserve">, </w:t>
      </w:r>
      <w:r w:rsidRPr="006A0097">
        <w:rPr>
          <w:rFonts w:ascii="Times New Roman" w:hAnsi="Times New Roman"/>
          <w:i/>
          <w:sz w:val="24"/>
          <w:szCs w:val="24"/>
        </w:rPr>
        <w:t>учитель первой квалификационной категории</w:t>
      </w:r>
      <w:r w:rsidRPr="00D256EE">
        <w:rPr>
          <w:rFonts w:ascii="Times New Roman" w:hAnsi="Times New Roman"/>
          <w:sz w:val="24"/>
          <w:szCs w:val="24"/>
        </w:rPr>
        <w:t>. Кабинет № 3</w:t>
      </w:r>
      <w:r>
        <w:rPr>
          <w:rFonts w:ascii="Times New Roman" w:hAnsi="Times New Roman"/>
          <w:sz w:val="24"/>
          <w:szCs w:val="24"/>
        </w:rPr>
        <w:t>.</w:t>
      </w:r>
    </w:p>
    <w:p w:rsidR="00B2133C" w:rsidRPr="00D256EE" w:rsidRDefault="00B2133C" w:rsidP="00B2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6EE">
        <w:rPr>
          <w:rFonts w:ascii="Times New Roman" w:hAnsi="Times New Roman"/>
          <w:sz w:val="24"/>
          <w:szCs w:val="24"/>
        </w:rPr>
        <w:t>2) Математика, 8</w:t>
      </w:r>
      <w:r>
        <w:rPr>
          <w:rFonts w:ascii="Times New Roman" w:hAnsi="Times New Roman"/>
          <w:sz w:val="24"/>
          <w:szCs w:val="24"/>
        </w:rPr>
        <w:t xml:space="preserve"> класс. Тема «Решение системы»,</w:t>
      </w:r>
      <w:r w:rsidRPr="00D256EE">
        <w:rPr>
          <w:rFonts w:ascii="Times New Roman" w:hAnsi="Times New Roman"/>
          <w:sz w:val="24"/>
          <w:szCs w:val="24"/>
        </w:rPr>
        <w:t xml:space="preserve"> </w:t>
      </w:r>
      <w:r w:rsidRPr="001116C7">
        <w:rPr>
          <w:rFonts w:ascii="Times New Roman" w:hAnsi="Times New Roman"/>
          <w:i/>
          <w:sz w:val="24"/>
          <w:szCs w:val="24"/>
        </w:rPr>
        <w:t>Алексеева М.А.</w:t>
      </w:r>
      <w:r w:rsidRPr="00D256EE">
        <w:rPr>
          <w:rFonts w:ascii="Times New Roman" w:hAnsi="Times New Roman"/>
          <w:sz w:val="24"/>
          <w:szCs w:val="24"/>
        </w:rPr>
        <w:t>, учитель первой квалификационной категории. Кабинет № 7</w:t>
      </w:r>
      <w:r>
        <w:rPr>
          <w:rFonts w:ascii="Times New Roman" w:hAnsi="Times New Roman"/>
          <w:sz w:val="24"/>
          <w:szCs w:val="24"/>
        </w:rPr>
        <w:t>.</w:t>
      </w:r>
    </w:p>
    <w:p w:rsidR="00B2133C" w:rsidRPr="00D256EE" w:rsidRDefault="00B2133C" w:rsidP="00B2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6EE">
        <w:rPr>
          <w:rFonts w:ascii="Times New Roman" w:hAnsi="Times New Roman"/>
          <w:sz w:val="24"/>
          <w:szCs w:val="24"/>
        </w:rPr>
        <w:t>3) Русский язык, 8 класс. Тема</w:t>
      </w:r>
      <w:r>
        <w:rPr>
          <w:rFonts w:ascii="Times New Roman" w:hAnsi="Times New Roman"/>
          <w:sz w:val="24"/>
          <w:szCs w:val="24"/>
        </w:rPr>
        <w:t xml:space="preserve">: «Обособленные обстоятельства», </w:t>
      </w:r>
      <w:proofErr w:type="spellStart"/>
      <w:r w:rsidRPr="001116C7">
        <w:rPr>
          <w:rFonts w:ascii="Times New Roman" w:hAnsi="Times New Roman"/>
          <w:i/>
          <w:sz w:val="24"/>
          <w:szCs w:val="24"/>
        </w:rPr>
        <w:t>Селивановская</w:t>
      </w:r>
      <w:proofErr w:type="spellEnd"/>
      <w:r w:rsidRPr="001116C7">
        <w:rPr>
          <w:rFonts w:ascii="Times New Roman" w:hAnsi="Times New Roman"/>
          <w:i/>
          <w:sz w:val="24"/>
          <w:szCs w:val="24"/>
        </w:rPr>
        <w:t xml:space="preserve"> И.Н.,</w:t>
      </w:r>
      <w:r w:rsidRPr="00D256EE">
        <w:rPr>
          <w:rFonts w:ascii="Times New Roman" w:hAnsi="Times New Roman"/>
          <w:sz w:val="24"/>
          <w:szCs w:val="24"/>
        </w:rPr>
        <w:t xml:space="preserve"> </w:t>
      </w:r>
      <w:r w:rsidRPr="006A0097">
        <w:rPr>
          <w:rFonts w:ascii="Times New Roman" w:hAnsi="Times New Roman"/>
          <w:i/>
          <w:sz w:val="24"/>
          <w:szCs w:val="24"/>
        </w:rPr>
        <w:t>учитель высшей квалификационной категории</w:t>
      </w:r>
      <w:r w:rsidRPr="00D256EE">
        <w:rPr>
          <w:rFonts w:ascii="Times New Roman" w:hAnsi="Times New Roman"/>
          <w:sz w:val="24"/>
          <w:szCs w:val="24"/>
        </w:rPr>
        <w:t>. Кабинет № 24.</w:t>
      </w:r>
    </w:p>
    <w:p w:rsidR="00B2133C" w:rsidRDefault="00534B35" w:rsidP="00B2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10.40. – 11.2</w:t>
      </w:r>
      <w:r w:rsidR="00B2133C" w:rsidRPr="00D256EE">
        <w:rPr>
          <w:rFonts w:ascii="Times New Roman" w:hAnsi="Times New Roman"/>
          <w:sz w:val="24"/>
          <w:szCs w:val="24"/>
        </w:rPr>
        <w:t>0</w:t>
      </w:r>
      <w:r w:rsidR="00B2133C">
        <w:rPr>
          <w:rFonts w:ascii="Times New Roman" w:hAnsi="Times New Roman"/>
          <w:sz w:val="24"/>
          <w:szCs w:val="24"/>
        </w:rPr>
        <w:t>.</w:t>
      </w:r>
      <w:r w:rsidR="00B2133C" w:rsidRPr="00D256EE">
        <w:rPr>
          <w:rFonts w:ascii="Times New Roman" w:hAnsi="Times New Roman"/>
          <w:sz w:val="24"/>
          <w:szCs w:val="24"/>
        </w:rPr>
        <w:t xml:space="preserve"> – </w:t>
      </w:r>
      <w:r w:rsidR="00B2133C">
        <w:rPr>
          <w:rFonts w:ascii="Times New Roman" w:hAnsi="Times New Roman"/>
          <w:sz w:val="24"/>
          <w:szCs w:val="24"/>
        </w:rPr>
        <w:t>В</w:t>
      </w:r>
      <w:r w:rsidR="00B2133C" w:rsidRPr="00D256EE">
        <w:rPr>
          <w:rFonts w:ascii="Times New Roman" w:hAnsi="Times New Roman"/>
          <w:sz w:val="24"/>
          <w:szCs w:val="24"/>
        </w:rPr>
        <w:t>неурочные занятия:</w:t>
      </w:r>
      <w:r w:rsidR="00B2133C">
        <w:rPr>
          <w:rFonts w:ascii="Times New Roman" w:hAnsi="Times New Roman"/>
          <w:sz w:val="24"/>
          <w:szCs w:val="24"/>
        </w:rPr>
        <w:t xml:space="preserve"> </w:t>
      </w:r>
    </w:p>
    <w:p w:rsidR="00B2133C" w:rsidRPr="00D256EE" w:rsidRDefault="00B2133C" w:rsidP="00B213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56EE">
        <w:rPr>
          <w:rFonts w:ascii="Times New Roman" w:hAnsi="Times New Roman"/>
          <w:sz w:val="24"/>
          <w:szCs w:val="24"/>
        </w:rPr>
        <w:t xml:space="preserve">1) Внеурочное занятие в 8 классе по программе «Решение </w:t>
      </w:r>
      <w:proofErr w:type="spellStart"/>
      <w:r w:rsidRPr="00D256EE">
        <w:rPr>
          <w:rFonts w:ascii="Times New Roman" w:hAnsi="Times New Roman"/>
          <w:sz w:val="24"/>
          <w:szCs w:val="24"/>
        </w:rPr>
        <w:t>расчетно</w:t>
      </w:r>
      <w:proofErr w:type="spellEnd"/>
      <w:r w:rsidRPr="00D256EE">
        <w:rPr>
          <w:rFonts w:ascii="Times New Roman" w:hAnsi="Times New Roman"/>
          <w:sz w:val="24"/>
          <w:szCs w:val="24"/>
        </w:rPr>
        <w:t xml:space="preserve"> – экспериментальных задач». Тема: «О</w:t>
      </w:r>
      <w:r>
        <w:rPr>
          <w:rFonts w:ascii="Times New Roman" w:hAnsi="Times New Roman"/>
          <w:sz w:val="24"/>
          <w:szCs w:val="24"/>
        </w:rPr>
        <w:t>пределение витамина «С»,</w:t>
      </w:r>
      <w:r w:rsidRPr="00D256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6C7">
        <w:rPr>
          <w:rFonts w:ascii="Times New Roman" w:hAnsi="Times New Roman"/>
          <w:i/>
          <w:sz w:val="24"/>
          <w:szCs w:val="24"/>
        </w:rPr>
        <w:t>Коробицына</w:t>
      </w:r>
      <w:proofErr w:type="spellEnd"/>
      <w:r w:rsidRPr="001116C7">
        <w:rPr>
          <w:rFonts w:ascii="Times New Roman" w:hAnsi="Times New Roman"/>
          <w:i/>
          <w:sz w:val="24"/>
          <w:szCs w:val="24"/>
        </w:rPr>
        <w:t xml:space="preserve"> М.И.,</w:t>
      </w:r>
      <w:r w:rsidRPr="00D256EE">
        <w:rPr>
          <w:rFonts w:ascii="Times New Roman" w:hAnsi="Times New Roman"/>
          <w:sz w:val="24"/>
          <w:szCs w:val="24"/>
        </w:rPr>
        <w:t xml:space="preserve"> </w:t>
      </w:r>
      <w:r w:rsidRPr="006A0097">
        <w:rPr>
          <w:rFonts w:ascii="Times New Roman" w:hAnsi="Times New Roman"/>
          <w:i/>
          <w:sz w:val="24"/>
          <w:szCs w:val="24"/>
        </w:rPr>
        <w:t>учитель высшей квалификационной категории</w:t>
      </w:r>
      <w:r w:rsidRPr="00D256EE">
        <w:rPr>
          <w:rFonts w:ascii="Times New Roman" w:hAnsi="Times New Roman"/>
          <w:sz w:val="24"/>
          <w:szCs w:val="24"/>
        </w:rPr>
        <w:t>. Кабинет № 18</w:t>
      </w:r>
      <w:r>
        <w:rPr>
          <w:rFonts w:ascii="Times New Roman" w:hAnsi="Times New Roman"/>
          <w:sz w:val="24"/>
          <w:szCs w:val="24"/>
        </w:rPr>
        <w:t>.</w:t>
      </w:r>
    </w:p>
    <w:p w:rsidR="00B2133C" w:rsidRDefault="00B2133C" w:rsidP="00B213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56EE">
        <w:rPr>
          <w:rFonts w:ascii="Times New Roman" w:hAnsi="Times New Roman"/>
          <w:sz w:val="24"/>
          <w:szCs w:val="24"/>
        </w:rPr>
        <w:t>2) Внеурочное занятие в 8 классе по программе «Экспериментальная физика</w:t>
      </w:r>
      <w:r>
        <w:rPr>
          <w:rFonts w:ascii="Times New Roman" w:hAnsi="Times New Roman"/>
          <w:sz w:val="24"/>
          <w:szCs w:val="24"/>
        </w:rPr>
        <w:t>», т</w:t>
      </w:r>
      <w:r w:rsidRPr="00D256EE">
        <w:rPr>
          <w:rFonts w:ascii="Times New Roman" w:hAnsi="Times New Roman"/>
          <w:sz w:val="24"/>
          <w:szCs w:val="24"/>
        </w:rPr>
        <w:t>ема: «</w:t>
      </w:r>
      <w:r w:rsidRPr="00F94940">
        <w:rPr>
          <w:rFonts w:ascii="Times New Roman" w:hAnsi="Times New Roman"/>
          <w:color w:val="000000"/>
          <w:sz w:val="23"/>
          <w:szCs w:val="23"/>
        </w:rPr>
        <w:t>Исследование зависимости силы трения скольжения от силы нормального давления</w:t>
      </w:r>
      <w:r w:rsidRPr="00D256E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</w:p>
    <w:p w:rsidR="00B2133C" w:rsidRPr="00D256EE" w:rsidRDefault="00B2133C" w:rsidP="00B213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16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16C7">
        <w:rPr>
          <w:rFonts w:ascii="Times New Roman" w:hAnsi="Times New Roman"/>
          <w:i/>
          <w:sz w:val="24"/>
          <w:szCs w:val="24"/>
        </w:rPr>
        <w:t>Ожиганова</w:t>
      </w:r>
      <w:proofErr w:type="spellEnd"/>
      <w:r w:rsidRPr="001116C7">
        <w:rPr>
          <w:rFonts w:ascii="Times New Roman" w:hAnsi="Times New Roman"/>
          <w:i/>
          <w:sz w:val="24"/>
          <w:szCs w:val="24"/>
        </w:rPr>
        <w:t xml:space="preserve"> О.Н.,</w:t>
      </w:r>
      <w:r w:rsidRPr="00D256EE">
        <w:rPr>
          <w:rFonts w:ascii="Times New Roman" w:hAnsi="Times New Roman"/>
          <w:sz w:val="24"/>
          <w:szCs w:val="24"/>
        </w:rPr>
        <w:t xml:space="preserve"> </w:t>
      </w:r>
      <w:r w:rsidRPr="006A0097">
        <w:rPr>
          <w:rFonts w:ascii="Times New Roman" w:hAnsi="Times New Roman"/>
          <w:i/>
          <w:sz w:val="24"/>
          <w:szCs w:val="24"/>
        </w:rPr>
        <w:t>учитель высшей квалификационной категории</w:t>
      </w:r>
      <w:r w:rsidRPr="00D256EE">
        <w:rPr>
          <w:rFonts w:ascii="Times New Roman" w:hAnsi="Times New Roman"/>
          <w:sz w:val="24"/>
          <w:szCs w:val="24"/>
        </w:rPr>
        <w:t>. Кабинет № 17</w:t>
      </w:r>
      <w:r>
        <w:rPr>
          <w:rFonts w:ascii="Times New Roman" w:hAnsi="Times New Roman"/>
          <w:sz w:val="24"/>
          <w:szCs w:val="24"/>
        </w:rPr>
        <w:t>.</w:t>
      </w:r>
    </w:p>
    <w:p w:rsidR="00B2133C" w:rsidRPr="006A0097" w:rsidRDefault="00B2133C" w:rsidP="00B2133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56EE">
        <w:rPr>
          <w:rFonts w:ascii="Times New Roman" w:hAnsi="Times New Roman"/>
          <w:sz w:val="24"/>
          <w:szCs w:val="24"/>
        </w:rPr>
        <w:t>3) Внеурочное занятие в 7 классе по программе «Риторика»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Сенюхова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Е.С.</w:t>
      </w:r>
      <w:r w:rsidRPr="001116C7">
        <w:rPr>
          <w:rFonts w:ascii="Times New Roman" w:hAnsi="Times New Roman"/>
          <w:i/>
          <w:sz w:val="24"/>
          <w:szCs w:val="24"/>
        </w:rPr>
        <w:t>,</w:t>
      </w:r>
      <w:r w:rsidRPr="00D256EE">
        <w:rPr>
          <w:rFonts w:ascii="Times New Roman" w:hAnsi="Times New Roman"/>
          <w:sz w:val="24"/>
          <w:szCs w:val="24"/>
        </w:rPr>
        <w:t xml:space="preserve"> </w:t>
      </w:r>
      <w:r w:rsidRPr="006A0097">
        <w:rPr>
          <w:rFonts w:ascii="Times New Roman" w:hAnsi="Times New Roman"/>
          <w:i/>
          <w:sz w:val="24"/>
          <w:szCs w:val="24"/>
        </w:rPr>
        <w:t xml:space="preserve">учитель высшей квалификационной категории. </w:t>
      </w:r>
      <w:r w:rsidRPr="00B2133C">
        <w:rPr>
          <w:rFonts w:ascii="Times New Roman" w:hAnsi="Times New Roman"/>
          <w:sz w:val="24"/>
          <w:szCs w:val="24"/>
        </w:rPr>
        <w:t>Кабинет № 9.</w:t>
      </w:r>
    </w:p>
    <w:p w:rsidR="00534B35" w:rsidRDefault="007A4A7D" w:rsidP="00534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11.20. -</w:t>
      </w:r>
      <w:r w:rsidR="00B2133C">
        <w:rPr>
          <w:rFonts w:ascii="Times New Roman" w:hAnsi="Times New Roman"/>
          <w:sz w:val="24"/>
          <w:szCs w:val="24"/>
        </w:rPr>
        <w:t xml:space="preserve"> 1</w:t>
      </w:r>
      <w:r w:rsidR="00534B35">
        <w:rPr>
          <w:rFonts w:ascii="Times New Roman" w:hAnsi="Times New Roman"/>
          <w:sz w:val="24"/>
          <w:szCs w:val="24"/>
        </w:rPr>
        <w:t>1</w:t>
      </w:r>
      <w:r w:rsidR="00B2133C">
        <w:rPr>
          <w:rFonts w:ascii="Times New Roman" w:hAnsi="Times New Roman"/>
          <w:sz w:val="24"/>
          <w:szCs w:val="24"/>
        </w:rPr>
        <w:t>.</w:t>
      </w:r>
      <w:r w:rsidR="00534B35">
        <w:rPr>
          <w:rFonts w:ascii="Times New Roman" w:hAnsi="Times New Roman"/>
          <w:sz w:val="24"/>
          <w:szCs w:val="24"/>
        </w:rPr>
        <w:t>4</w:t>
      </w:r>
      <w:r w:rsidR="00B2133C">
        <w:rPr>
          <w:rFonts w:ascii="Times New Roman" w:hAnsi="Times New Roman"/>
          <w:sz w:val="24"/>
          <w:szCs w:val="24"/>
        </w:rPr>
        <w:t xml:space="preserve">0. – </w:t>
      </w:r>
      <w:r w:rsidR="00534B35">
        <w:rPr>
          <w:rFonts w:ascii="Times New Roman" w:hAnsi="Times New Roman"/>
          <w:sz w:val="24"/>
          <w:szCs w:val="24"/>
        </w:rPr>
        <w:t xml:space="preserve">«Внеурочная деятельность как инструмент </w:t>
      </w:r>
      <w:proofErr w:type="spellStart"/>
      <w:r w:rsidR="00534B35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="00534B35">
        <w:rPr>
          <w:rFonts w:ascii="Times New Roman" w:hAnsi="Times New Roman"/>
          <w:sz w:val="24"/>
          <w:szCs w:val="24"/>
        </w:rPr>
        <w:t xml:space="preserve"> подготовки школьников и выбора профиля», </w:t>
      </w:r>
      <w:proofErr w:type="spellStart"/>
      <w:r w:rsidR="00534B35" w:rsidRPr="006A0097">
        <w:rPr>
          <w:rFonts w:ascii="Times New Roman" w:hAnsi="Times New Roman"/>
          <w:i/>
          <w:sz w:val="24"/>
          <w:szCs w:val="24"/>
        </w:rPr>
        <w:t>Теребова</w:t>
      </w:r>
      <w:proofErr w:type="spellEnd"/>
      <w:r w:rsidR="00534B35" w:rsidRPr="006A0097">
        <w:rPr>
          <w:rFonts w:ascii="Times New Roman" w:hAnsi="Times New Roman"/>
          <w:i/>
          <w:sz w:val="24"/>
          <w:szCs w:val="24"/>
        </w:rPr>
        <w:t xml:space="preserve"> Н.М., заместитель директора БОУ «</w:t>
      </w:r>
      <w:proofErr w:type="spellStart"/>
      <w:r w:rsidR="00534B35" w:rsidRPr="006A0097">
        <w:rPr>
          <w:rFonts w:ascii="Times New Roman" w:hAnsi="Times New Roman"/>
          <w:i/>
          <w:sz w:val="24"/>
          <w:szCs w:val="24"/>
        </w:rPr>
        <w:t>Нюксенская</w:t>
      </w:r>
      <w:proofErr w:type="spellEnd"/>
      <w:r w:rsidR="00534B35" w:rsidRPr="006A0097">
        <w:rPr>
          <w:rFonts w:ascii="Times New Roman" w:hAnsi="Times New Roman"/>
          <w:i/>
          <w:sz w:val="24"/>
          <w:szCs w:val="24"/>
        </w:rPr>
        <w:t xml:space="preserve"> СОШ».</w:t>
      </w:r>
    </w:p>
    <w:p w:rsidR="00B2133C" w:rsidRDefault="00534B35" w:rsidP="00B213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11.40 – 12.15 - </w:t>
      </w:r>
      <w:r w:rsidR="00B2133C">
        <w:rPr>
          <w:rFonts w:ascii="Times New Roman" w:hAnsi="Times New Roman"/>
          <w:sz w:val="24"/>
          <w:szCs w:val="24"/>
        </w:rPr>
        <w:t>Самоанализ и анализ открытых уроков, внеурочных занятий в аспекте результативности образовательной деятельности в соответствии с требованиями ФГОС основного общего образования.</w:t>
      </w:r>
    </w:p>
    <w:p w:rsidR="00B2133C" w:rsidRDefault="00B2133C" w:rsidP="00B2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12.15. </w:t>
      </w:r>
      <w:r w:rsidR="00555C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12.30. – Обед.</w:t>
      </w:r>
    </w:p>
    <w:p w:rsidR="00B2133C" w:rsidRPr="00B2133C" w:rsidRDefault="00B2133C" w:rsidP="00B2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12.30.</w:t>
      </w:r>
      <w:r w:rsidR="00555CA9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13.00. - «Внутренняя система оценки качества образования в БОУ «</w:t>
      </w:r>
      <w:proofErr w:type="spellStart"/>
      <w:r>
        <w:rPr>
          <w:rFonts w:ascii="Times New Roman" w:hAnsi="Times New Roman"/>
          <w:sz w:val="24"/>
          <w:szCs w:val="24"/>
        </w:rPr>
        <w:t>Нюксенская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</w:t>
      </w:r>
      <w:proofErr w:type="spellStart"/>
      <w:r>
        <w:rPr>
          <w:rFonts w:ascii="Times New Roman" w:hAnsi="Times New Roman"/>
          <w:sz w:val="24"/>
          <w:szCs w:val="24"/>
        </w:rPr>
        <w:t>Малафеевская</w:t>
      </w:r>
      <w:proofErr w:type="spellEnd"/>
      <w:r w:rsidRPr="00752158">
        <w:rPr>
          <w:rFonts w:ascii="Times New Roman" w:hAnsi="Times New Roman"/>
          <w:i/>
          <w:sz w:val="24"/>
          <w:szCs w:val="24"/>
        </w:rPr>
        <w:t xml:space="preserve"> Е.Н</w:t>
      </w:r>
      <w:r>
        <w:rPr>
          <w:rFonts w:ascii="Times New Roman" w:hAnsi="Times New Roman"/>
          <w:sz w:val="24"/>
          <w:szCs w:val="24"/>
        </w:rPr>
        <w:t xml:space="preserve">., </w:t>
      </w:r>
      <w:r w:rsidRPr="006A0097">
        <w:rPr>
          <w:rFonts w:ascii="Times New Roman" w:hAnsi="Times New Roman"/>
          <w:i/>
          <w:sz w:val="24"/>
          <w:szCs w:val="24"/>
        </w:rPr>
        <w:t>заместитель директора БОУ «</w:t>
      </w:r>
      <w:proofErr w:type="spellStart"/>
      <w:r w:rsidRPr="006A0097">
        <w:rPr>
          <w:rFonts w:ascii="Times New Roman" w:hAnsi="Times New Roman"/>
          <w:i/>
          <w:sz w:val="24"/>
          <w:szCs w:val="24"/>
        </w:rPr>
        <w:t>Нюксенская</w:t>
      </w:r>
      <w:proofErr w:type="spellEnd"/>
      <w:r w:rsidRPr="006A0097">
        <w:rPr>
          <w:rFonts w:ascii="Times New Roman" w:hAnsi="Times New Roman"/>
          <w:i/>
          <w:sz w:val="24"/>
          <w:szCs w:val="24"/>
        </w:rPr>
        <w:t xml:space="preserve"> СОШ».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2133C">
        <w:rPr>
          <w:rFonts w:ascii="Times New Roman" w:hAnsi="Times New Roman"/>
          <w:sz w:val="24"/>
          <w:szCs w:val="24"/>
        </w:rPr>
        <w:t>Актовый зал</w:t>
      </w:r>
      <w:r>
        <w:rPr>
          <w:rFonts w:ascii="Times New Roman" w:hAnsi="Times New Roman"/>
          <w:sz w:val="24"/>
          <w:szCs w:val="24"/>
        </w:rPr>
        <w:t>.</w:t>
      </w:r>
    </w:p>
    <w:p w:rsidR="00B2133C" w:rsidRDefault="00B2133C" w:rsidP="00B213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13.00. </w:t>
      </w:r>
      <w:r w:rsidR="00555CA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13.30. – Практикум «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Организация и методика проведения </w:t>
      </w:r>
      <w:proofErr w:type="spellStart"/>
      <w:r>
        <w:rPr>
          <w:rFonts w:ascii="Times New Roman" w:hAnsi="Times New Roman"/>
          <w:sz w:val="24"/>
          <w:szCs w:val="24"/>
        </w:rPr>
        <w:t>метапредметной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недели в ОО</w:t>
      </w:r>
      <w:bookmarkEnd w:id="0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1116C7">
        <w:rPr>
          <w:rFonts w:ascii="Times New Roman" w:hAnsi="Times New Roman"/>
          <w:i/>
          <w:sz w:val="24"/>
          <w:szCs w:val="24"/>
        </w:rPr>
        <w:t>Парыгина</w:t>
      </w:r>
      <w:proofErr w:type="spellEnd"/>
      <w:r w:rsidRPr="001116C7">
        <w:rPr>
          <w:rFonts w:ascii="Times New Roman" w:hAnsi="Times New Roman"/>
          <w:i/>
          <w:sz w:val="24"/>
          <w:szCs w:val="24"/>
        </w:rPr>
        <w:t xml:space="preserve"> С.В., </w:t>
      </w:r>
      <w:r w:rsidRPr="006A0097">
        <w:rPr>
          <w:rFonts w:ascii="Times New Roman" w:hAnsi="Times New Roman"/>
          <w:i/>
          <w:sz w:val="24"/>
          <w:szCs w:val="24"/>
        </w:rPr>
        <w:t xml:space="preserve">заведующий информационно-аналитического отдела КУ </w:t>
      </w:r>
      <w:proofErr w:type="spellStart"/>
      <w:r w:rsidRPr="006A0097">
        <w:rPr>
          <w:rFonts w:ascii="Times New Roman" w:hAnsi="Times New Roman"/>
          <w:i/>
          <w:sz w:val="24"/>
          <w:szCs w:val="24"/>
        </w:rPr>
        <w:t>НюМР</w:t>
      </w:r>
      <w:proofErr w:type="spellEnd"/>
      <w:r w:rsidRPr="006A0097">
        <w:rPr>
          <w:rFonts w:ascii="Times New Roman" w:hAnsi="Times New Roman"/>
          <w:i/>
          <w:sz w:val="24"/>
          <w:szCs w:val="24"/>
        </w:rPr>
        <w:t xml:space="preserve"> «Центр по обслуживанию ОУ»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53734" w:rsidRPr="00B2133C" w:rsidRDefault="00B2133C" w:rsidP="00B2133C">
      <w:pPr>
        <w:spacing w:after="0" w:line="240" w:lineRule="auto"/>
        <w:jc w:val="both"/>
        <w:rPr>
          <w:sz w:val="24"/>
          <w:szCs w:val="24"/>
        </w:rPr>
      </w:pPr>
      <w:r w:rsidRPr="002C5AEF">
        <w:rPr>
          <w:rFonts w:ascii="Times New Roman" w:hAnsi="Times New Roman"/>
          <w:sz w:val="24"/>
          <w:szCs w:val="24"/>
        </w:rPr>
        <w:t>13.30.</w:t>
      </w:r>
      <w:r>
        <w:rPr>
          <w:rFonts w:ascii="Times New Roman" w:hAnsi="Times New Roman"/>
          <w:sz w:val="24"/>
          <w:szCs w:val="24"/>
        </w:rPr>
        <w:t xml:space="preserve"> – 14.00. – Подведение итогов семинара-практикума. Обсуждение проблем проектирования программы (плана) мониторинга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универсальных учебных.</w:t>
      </w:r>
    </w:p>
    <w:sectPr w:rsidR="00153734" w:rsidRPr="00B2133C" w:rsidSect="00B2133C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7"/>
    <w:rsid w:val="00153734"/>
    <w:rsid w:val="004A3827"/>
    <w:rsid w:val="00534B35"/>
    <w:rsid w:val="00555CA9"/>
    <w:rsid w:val="00764AE6"/>
    <w:rsid w:val="007A4A7D"/>
    <w:rsid w:val="00B2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222A-1813-4C97-977B-ED381503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3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9</cp:revision>
  <dcterms:created xsi:type="dcterms:W3CDTF">2018-03-20T05:58:00Z</dcterms:created>
  <dcterms:modified xsi:type="dcterms:W3CDTF">2018-03-28T07:50:00Z</dcterms:modified>
</cp:coreProperties>
</file>